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17049DA3" w:rsidR="00E610CC" w:rsidRDefault="00070CAA">
      <w:pPr>
        <w:tabs>
          <w:tab w:val="center" w:pos="4680"/>
          <w:tab w:val="right" w:pos="9360"/>
        </w:tabs>
        <w:spacing w:after="200"/>
        <w:jc w:val="center"/>
        <w:rPr>
          <w:b/>
          <w:sz w:val="24"/>
          <w:szCs w:val="24"/>
        </w:rPr>
      </w:pPr>
      <w:r>
        <w:rPr>
          <w:b/>
          <w:sz w:val="24"/>
          <w:szCs w:val="24"/>
        </w:rPr>
        <w:t xml:space="preserve">WWU’S </w:t>
      </w:r>
      <w:r w:rsidR="00342089">
        <w:rPr>
          <w:b/>
          <w:sz w:val="24"/>
          <w:szCs w:val="24"/>
        </w:rPr>
        <w:t xml:space="preserve">“WHAT IF” </w:t>
      </w:r>
      <w:r>
        <w:rPr>
          <w:b/>
          <w:sz w:val="24"/>
          <w:szCs w:val="24"/>
        </w:rPr>
        <w:t>PACKAGE PROPOSAL</w:t>
      </w:r>
      <w:r w:rsidR="00342089">
        <w:rPr>
          <w:b/>
          <w:sz w:val="24"/>
          <w:szCs w:val="24"/>
        </w:rPr>
        <w:t xml:space="preserve"> RE RESOLVED ISSUES</w:t>
      </w:r>
    </w:p>
    <w:p w14:paraId="57B399CF" w14:textId="680CEE9B"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sidR="00286324">
        <w:rPr>
          <w:b/>
          <w:color w:val="111111"/>
          <w:sz w:val="24"/>
          <w:szCs w:val="24"/>
        </w:rPr>
        <w:t>2</w:t>
      </w:r>
      <w:r w:rsidR="00342089">
        <w:rPr>
          <w:b/>
          <w:color w:val="111111"/>
          <w:sz w:val="24"/>
          <w:szCs w:val="24"/>
        </w:rPr>
        <w:t>2</w:t>
      </w:r>
      <w:r w:rsidR="00CC0044">
        <w:rPr>
          <w:b/>
          <w:color w:val="111111"/>
          <w:sz w:val="24"/>
          <w:szCs w:val="24"/>
        </w:rPr>
        <w:t>/24</w:t>
      </w:r>
      <w:r w:rsidR="00B84FC0">
        <w:rPr>
          <w:b/>
          <w:color w:val="111111"/>
          <w:sz w:val="24"/>
          <w:szCs w:val="24"/>
        </w:rPr>
        <w:t xml:space="preserve"> (Corrected)</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616C1C1B"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xml:space="preserve">: Strike </w:t>
            </w:r>
          </w:p>
        </w:tc>
        <w:tc>
          <w:tcPr>
            <w:tcW w:w="4770" w:type="dxa"/>
            <w:shd w:val="clear" w:color="auto" w:fill="auto"/>
            <w:tcMar>
              <w:top w:w="100" w:type="dxa"/>
              <w:left w:w="100" w:type="dxa"/>
              <w:bottom w:w="100" w:type="dxa"/>
              <w:right w:w="100" w:type="dxa"/>
            </w:tcMar>
          </w:tcPr>
          <w:p w14:paraId="5179A968" w14:textId="2B5626FA" w:rsidR="00CC0044" w:rsidRDefault="00CC0044">
            <w:pPr>
              <w:widowControl w:val="0"/>
              <w:spacing w:line="240" w:lineRule="auto"/>
              <w:rPr>
                <w:highlight w:val="white"/>
              </w:rPr>
            </w:pPr>
            <w:r>
              <w:rPr>
                <w:highlight w:val="white"/>
              </w:rPr>
              <w:t>W</w:t>
            </w:r>
            <w:r w:rsidR="005B3966">
              <w:rPr>
                <w:highlight w:val="white"/>
              </w:rPr>
              <w:t>A</w:t>
            </w:r>
            <w:r>
              <w:rPr>
                <w:highlight w:val="white"/>
              </w:rPr>
              <w:t xml:space="preserve">WU’s </w:t>
            </w:r>
            <w:r w:rsidR="00286324">
              <w:rPr>
                <w:highlight w:val="white"/>
              </w:rPr>
              <w:t xml:space="preserve">“What If” </w:t>
            </w:r>
            <w:r>
              <w:rPr>
                <w:highlight w:val="white"/>
              </w:rPr>
              <w:t xml:space="preserve">Proposal </w:t>
            </w:r>
            <w:r w:rsidR="00286324">
              <w:rPr>
                <w:highlight w:val="white"/>
              </w:rPr>
              <w:t>5/20/24</w:t>
            </w:r>
          </w:p>
        </w:tc>
      </w:tr>
      <w:tr w:rsidR="00043B13" w:rsidRPr="00230598" w14:paraId="462A4D66" w14:textId="77777777" w:rsidTr="00230598">
        <w:trPr>
          <w:trHeight w:val="420"/>
        </w:trPr>
        <w:tc>
          <w:tcPr>
            <w:tcW w:w="4725" w:type="dxa"/>
            <w:tcBorders>
              <w:bottom w:val="single" w:sz="4" w:space="0" w:color="auto"/>
            </w:tcBorders>
            <w:shd w:val="clear" w:color="auto" w:fill="auto"/>
            <w:tcMar>
              <w:top w:w="100" w:type="dxa"/>
              <w:left w:w="100" w:type="dxa"/>
              <w:bottom w:w="100" w:type="dxa"/>
              <w:right w:w="100" w:type="dxa"/>
            </w:tcMar>
          </w:tcPr>
          <w:p w14:paraId="5D4A51EF" w14:textId="53B47BDA" w:rsidR="00043B13" w:rsidRPr="00230598" w:rsidRDefault="00043B13" w:rsidP="00043B13">
            <w:pPr>
              <w:widowControl w:val="0"/>
              <w:spacing w:line="240" w:lineRule="auto"/>
              <w:rPr>
                <w:highlight w:val="white"/>
              </w:rPr>
            </w:pPr>
            <w:r w:rsidRPr="00C351BE">
              <w:t>Article 17: Leaves</w:t>
            </w:r>
          </w:p>
        </w:tc>
        <w:tc>
          <w:tcPr>
            <w:tcW w:w="4770" w:type="dxa"/>
            <w:tcBorders>
              <w:bottom w:val="single" w:sz="4" w:space="0" w:color="auto"/>
            </w:tcBorders>
            <w:shd w:val="clear" w:color="auto" w:fill="auto"/>
            <w:tcMar>
              <w:top w:w="100" w:type="dxa"/>
              <w:left w:w="100" w:type="dxa"/>
              <w:bottom w:w="100" w:type="dxa"/>
              <w:right w:w="100" w:type="dxa"/>
            </w:tcMar>
          </w:tcPr>
          <w:p w14:paraId="073638B6" w14:textId="4E00323C" w:rsidR="00043B13" w:rsidRDefault="00043B13" w:rsidP="00043B13">
            <w:pPr>
              <w:widowControl w:val="0"/>
              <w:spacing w:line="240" w:lineRule="auto"/>
              <w:rPr>
                <w:highlight w:val="white"/>
              </w:rPr>
            </w:pPr>
            <w:r w:rsidRPr="00C351BE">
              <w:t>WWU’s “What If” Proposal 5/21/24</w:t>
            </w:r>
          </w:p>
        </w:tc>
      </w:tr>
      <w:tr w:rsidR="00535B36" w:rsidRPr="00230598" w14:paraId="3B4CDA0E" w14:textId="77777777" w:rsidTr="00230598">
        <w:trPr>
          <w:trHeight w:val="420"/>
        </w:trPr>
        <w:tc>
          <w:tcPr>
            <w:tcW w:w="4725" w:type="dxa"/>
            <w:tcBorders>
              <w:bottom w:val="single" w:sz="4" w:space="0" w:color="auto"/>
            </w:tcBorders>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230598">
              <w:rPr>
                <w:highlight w:val="white"/>
              </w:rPr>
              <w:t>Article 26: Holidays</w:t>
            </w:r>
          </w:p>
        </w:tc>
        <w:tc>
          <w:tcPr>
            <w:tcW w:w="4770" w:type="dxa"/>
            <w:tcBorders>
              <w:bottom w:val="single" w:sz="4" w:space="0" w:color="auto"/>
            </w:tcBorders>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230598" w14:paraId="111FCFBA" w14:textId="77777777" w:rsidTr="00230598">
        <w:trPr>
          <w:trHeight w:val="420"/>
        </w:trPr>
        <w:tc>
          <w:tcPr>
            <w:tcW w:w="4725" w:type="dxa"/>
            <w:tcBorders>
              <w:top w:val="single" w:sz="4" w:space="0" w:color="auto"/>
            </w:tcBorders>
            <w:shd w:val="clear" w:color="auto" w:fill="auto"/>
            <w:tcMar>
              <w:top w:w="100" w:type="dxa"/>
              <w:left w:w="100" w:type="dxa"/>
              <w:bottom w:w="100" w:type="dxa"/>
              <w:right w:w="100" w:type="dxa"/>
            </w:tcMar>
          </w:tcPr>
          <w:p w14:paraId="46498B18" w14:textId="6B24098D" w:rsidR="00230598" w:rsidRDefault="00230598">
            <w:pPr>
              <w:widowControl w:val="0"/>
              <w:spacing w:line="240" w:lineRule="auto"/>
              <w:rPr>
                <w:highlight w:val="white"/>
              </w:rPr>
            </w:pPr>
            <w:r>
              <w:rPr>
                <w:highlight w:val="white"/>
              </w:rPr>
              <w:t>Article 27: EPIC Training</w:t>
            </w:r>
          </w:p>
        </w:tc>
        <w:tc>
          <w:tcPr>
            <w:tcW w:w="4770" w:type="dxa"/>
            <w:tcBorders>
              <w:top w:val="single" w:sz="4" w:space="0" w:color="auto"/>
            </w:tcBorders>
            <w:shd w:val="clear" w:color="auto" w:fill="auto"/>
            <w:tcMar>
              <w:top w:w="100" w:type="dxa"/>
              <w:left w:w="100" w:type="dxa"/>
              <w:bottom w:w="100" w:type="dxa"/>
              <w:right w:w="100" w:type="dxa"/>
            </w:tcMar>
          </w:tcPr>
          <w:p w14:paraId="0E69EFC3" w14:textId="06E34B46" w:rsidR="00230598" w:rsidRDefault="00230598">
            <w:pPr>
              <w:widowControl w:val="0"/>
              <w:spacing w:line="240" w:lineRule="auto"/>
              <w:rPr>
                <w:highlight w:val="white"/>
              </w:rPr>
            </w:pPr>
            <w:r w:rsidRPr="00230598">
              <w:t>WAWU’s “What If” Proposal 5/17/24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60BE357E" w:rsidR="00CA08F5" w:rsidRDefault="00147B44">
            <w:pPr>
              <w:widowControl w:val="0"/>
              <w:spacing w:line="240" w:lineRule="auto"/>
              <w:rPr>
                <w:highlight w:val="white"/>
              </w:rPr>
            </w:pPr>
            <w:r>
              <w:rPr>
                <w:highlight w:val="white"/>
              </w:rPr>
              <w:t>W</w:t>
            </w:r>
            <w:r w:rsidR="005B3966">
              <w:rPr>
                <w:highlight w:val="white"/>
              </w:rPr>
              <w:t>A</w:t>
            </w:r>
            <w:r>
              <w:rPr>
                <w:highlight w:val="white"/>
              </w:rPr>
              <w:t xml:space="preserve">WU’s </w:t>
            </w:r>
            <w:r w:rsidR="006E5886">
              <w:rPr>
                <w:highlight w:val="white"/>
              </w:rPr>
              <w:t xml:space="preserve">“What If” </w:t>
            </w:r>
            <w:r>
              <w:rPr>
                <w:highlight w:val="white"/>
              </w:rPr>
              <w:t xml:space="preserve">Proposal </w:t>
            </w:r>
            <w:r w:rsidR="006E5886">
              <w:rPr>
                <w:highlight w:val="white"/>
              </w:rPr>
              <w:t>5</w:t>
            </w:r>
            <w:r>
              <w:rPr>
                <w:highlight w:val="white"/>
              </w:rPr>
              <w:t>/</w:t>
            </w:r>
            <w:r w:rsidR="005B3966">
              <w:rPr>
                <w:highlight w:val="white"/>
              </w:rPr>
              <w:t>20</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52998764"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w:t>
            </w:r>
            <w:r w:rsidR="00B84FC0">
              <w:rPr>
                <w:highlight w:val="white"/>
              </w:rPr>
              <w:t>21</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1ACEC1A7" w:rsidR="005452EB" w:rsidRDefault="005452EB" w:rsidP="005452EB">
            <w:pPr>
              <w:widowControl w:val="0"/>
              <w:spacing w:line="240" w:lineRule="auto"/>
              <w:rPr>
                <w:highlight w:val="white"/>
              </w:rPr>
            </w:pPr>
            <w:r w:rsidRPr="00342089">
              <w:t xml:space="preserve">WWU’s “What If” Proposal </w:t>
            </w:r>
            <w:r w:rsidR="00DD670F" w:rsidRPr="00342089">
              <w:t>5/21</w:t>
            </w:r>
            <w:r w:rsidRPr="00342089">
              <w:t>/24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bl>
    <w:p w14:paraId="44FFB4E6" w14:textId="77777777" w:rsidR="00E610CC" w:rsidRDefault="00E610CC"/>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F04C" w14:textId="77777777" w:rsidR="00E1099B" w:rsidRDefault="00E1099B">
      <w:pPr>
        <w:spacing w:line="240" w:lineRule="auto"/>
      </w:pPr>
      <w:r>
        <w:separator/>
      </w:r>
    </w:p>
  </w:endnote>
  <w:endnote w:type="continuationSeparator" w:id="0">
    <w:p w14:paraId="37FF144A" w14:textId="77777777" w:rsidR="00E1099B" w:rsidRDefault="00E10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B7C5" w14:textId="77777777" w:rsidR="00E1099B" w:rsidRDefault="00E1099B">
      <w:pPr>
        <w:spacing w:line="240" w:lineRule="auto"/>
      </w:pPr>
      <w:r>
        <w:separator/>
      </w:r>
    </w:p>
  </w:footnote>
  <w:footnote w:type="continuationSeparator" w:id="0">
    <w:p w14:paraId="6CA72348" w14:textId="77777777" w:rsidR="00E1099B" w:rsidRDefault="00E109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43B13"/>
    <w:rsid w:val="0006579D"/>
    <w:rsid w:val="00070CAA"/>
    <w:rsid w:val="000F68D8"/>
    <w:rsid w:val="00114553"/>
    <w:rsid w:val="00131260"/>
    <w:rsid w:val="00132AE8"/>
    <w:rsid w:val="00147B44"/>
    <w:rsid w:val="00213EFC"/>
    <w:rsid w:val="002228EA"/>
    <w:rsid w:val="0022351E"/>
    <w:rsid w:val="00230598"/>
    <w:rsid w:val="00286324"/>
    <w:rsid w:val="00334C91"/>
    <w:rsid w:val="00342089"/>
    <w:rsid w:val="003669F5"/>
    <w:rsid w:val="00535B36"/>
    <w:rsid w:val="00542260"/>
    <w:rsid w:val="005452EB"/>
    <w:rsid w:val="005653AE"/>
    <w:rsid w:val="005B05C5"/>
    <w:rsid w:val="005B3966"/>
    <w:rsid w:val="005D2C53"/>
    <w:rsid w:val="006A3D91"/>
    <w:rsid w:val="006E5886"/>
    <w:rsid w:val="007255C1"/>
    <w:rsid w:val="00751ADF"/>
    <w:rsid w:val="00983795"/>
    <w:rsid w:val="009B10B3"/>
    <w:rsid w:val="00AB6DE4"/>
    <w:rsid w:val="00AD0988"/>
    <w:rsid w:val="00B41724"/>
    <w:rsid w:val="00B46C6E"/>
    <w:rsid w:val="00B6512A"/>
    <w:rsid w:val="00B84FC0"/>
    <w:rsid w:val="00BA579F"/>
    <w:rsid w:val="00BB7758"/>
    <w:rsid w:val="00C94CA4"/>
    <w:rsid w:val="00CA08F5"/>
    <w:rsid w:val="00CC0044"/>
    <w:rsid w:val="00CD272F"/>
    <w:rsid w:val="00DD670F"/>
    <w:rsid w:val="00E06031"/>
    <w:rsid w:val="00E07BD1"/>
    <w:rsid w:val="00E1099B"/>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2</cp:revision>
  <dcterms:created xsi:type="dcterms:W3CDTF">2024-05-22T18:57:00Z</dcterms:created>
  <dcterms:modified xsi:type="dcterms:W3CDTF">2024-05-22T18:57:00Z</dcterms:modified>
</cp:coreProperties>
</file>